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9C" w:rsidRPr="002023AF" w:rsidRDefault="00435426" w:rsidP="002E045B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FD0A3" wp14:editId="1253EFB5">
                <wp:simplePos x="0" y="0"/>
                <wp:positionH relativeFrom="column">
                  <wp:posOffset>1181100</wp:posOffset>
                </wp:positionH>
                <wp:positionV relativeFrom="paragraph">
                  <wp:posOffset>66675</wp:posOffset>
                </wp:positionV>
                <wp:extent cx="4219575" cy="771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08" w:rsidRPr="00E34900" w:rsidRDefault="00985F08" w:rsidP="0068787B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E34900"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City of Charlottesville</w:t>
                            </w:r>
                          </w:p>
                          <w:p w:rsidR="00985F08" w:rsidRPr="00E34900" w:rsidRDefault="00985F08" w:rsidP="0068787B">
                            <w:pPr>
                              <w:spacing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E34900"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Officer of Election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pt;margin-top:5.25pt;width:332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" fillcolor="white [3201]" strokeweight=".25pt">
                <v:textbox>
                  <w:txbxContent>
                    <w:p w:rsidR="002023AF" w:rsidRPr="00E34900" w:rsidRDefault="002023AF" w:rsidP="0068787B">
                      <w:pPr>
                        <w:spacing w:before="240" w:after="0" w:line="240" w:lineRule="auto"/>
                        <w:jc w:val="center"/>
                        <w:rPr>
                          <w:rFonts w:ascii="Verdana" w:hAnsi="Verdana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E34900">
                        <w:rPr>
                          <w:rFonts w:ascii="Verdana" w:hAnsi="Verdana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City of Charlottesville</w:t>
                      </w:r>
                    </w:p>
                    <w:p w:rsidR="002023AF" w:rsidRPr="00E34900" w:rsidRDefault="002023AF" w:rsidP="0068787B">
                      <w:pPr>
                        <w:spacing w:after="120" w:line="240" w:lineRule="auto"/>
                        <w:jc w:val="center"/>
                        <w:rPr>
                          <w:rFonts w:ascii="Verdana" w:hAnsi="Verdana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E34900">
                        <w:rPr>
                          <w:rFonts w:ascii="Verdana" w:hAnsi="Verdana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Officer of Election Application</w:t>
                      </w:r>
                    </w:p>
                  </w:txbxContent>
                </v:textbox>
              </v:shape>
            </w:pict>
          </mc:Fallback>
        </mc:AlternateContent>
      </w:r>
      <w:r w:rsidR="009D48E4">
        <w:rPr>
          <w:noProof/>
        </w:rPr>
        <w:drawing>
          <wp:inline distT="0" distB="0" distL="0" distR="0" wp14:anchorId="65C9EA52" wp14:editId="0E2F3238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_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8E4">
        <w:tab/>
      </w:r>
    </w:p>
    <w:p w:rsidR="00435426" w:rsidRPr="004327DD" w:rsidRDefault="00435426" w:rsidP="00985F08">
      <w:pPr>
        <w:spacing w:after="240"/>
        <w:jc w:val="center"/>
        <w:rPr>
          <w:rFonts w:ascii="Trebuchet MS" w:hAnsi="Trebuchet MS"/>
          <w:b/>
          <w:color w:val="C00000"/>
          <w:sz w:val="28"/>
          <w:szCs w:val="28"/>
        </w:rPr>
      </w:pPr>
      <w:r w:rsidRPr="004327DD">
        <w:rPr>
          <w:rFonts w:ascii="Trebuchet MS" w:hAnsi="Trebuchet MS"/>
          <w:b/>
          <w:color w:val="C00000"/>
          <w:sz w:val="28"/>
          <w:szCs w:val="28"/>
        </w:rPr>
        <w:t xml:space="preserve">Serve as an Officer of Election in </w:t>
      </w:r>
      <w:r w:rsidR="008947FE">
        <w:rPr>
          <w:rFonts w:ascii="Trebuchet MS" w:hAnsi="Trebuchet MS"/>
          <w:b/>
          <w:color w:val="C00000"/>
          <w:sz w:val="28"/>
          <w:szCs w:val="28"/>
        </w:rPr>
        <w:t xml:space="preserve">the City of </w:t>
      </w:r>
      <w:r w:rsidRPr="004327DD">
        <w:rPr>
          <w:rFonts w:ascii="Trebuchet MS" w:hAnsi="Trebuchet MS"/>
          <w:b/>
          <w:color w:val="C00000"/>
          <w:sz w:val="28"/>
          <w:szCs w:val="28"/>
        </w:rPr>
        <w:t xml:space="preserve">Charlottesville </w:t>
      </w:r>
    </w:p>
    <w:p w:rsidR="00435426" w:rsidRPr="00805A5F" w:rsidRDefault="00B03CEB" w:rsidP="00950F16">
      <w:pPr>
        <w:spacing w:after="240" w:line="240" w:lineRule="auto"/>
        <w:rPr>
          <w:rFonts w:ascii="Trebuchet MS" w:hAnsi="Trebuchet MS"/>
        </w:rPr>
      </w:pPr>
      <w:r w:rsidRPr="00805A5F">
        <w:rPr>
          <w:rFonts w:ascii="Trebuchet MS" w:hAnsi="Trebuchet MS"/>
        </w:rPr>
        <w:t>Officers of Election</w:t>
      </w:r>
      <w:r w:rsidR="00435426" w:rsidRPr="00805A5F">
        <w:rPr>
          <w:rFonts w:ascii="Trebuchet MS" w:hAnsi="Trebuchet MS"/>
        </w:rPr>
        <w:t xml:space="preserve"> must be </w:t>
      </w:r>
      <w:r w:rsidR="00112AF3" w:rsidRPr="00805A5F">
        <w:rPr>
          <w:rFonts w:ascii="Trebuchet MS" w:hAnsi="Trebuchet MS"/>
        </w:rPr>
        <w:t>regis</w:t>
      </w:r>
      <w:r w:rsidR="00985F08">
        <w:rPr>
          <w:rFonts w:ascii="Trebuchet MS" w:hAnsi="Trebuchet MS"/>
        </w:rPr>
        <w:t>tered voters in Virginia</w:t>
      </w:r>
      <w:r w:rsidR="00112AF3" w:rsidRPr="00805A5F">
        <w:rPr>
          <w:rFonts w:ascii="Trebuchet MS" w:hAnsi="Trebuchet MS"/>
        </w:rPr>
        <w:t xml:space="preserve">, </w:t>
      </w:r>
      <w:r w:rsidR="00435426" w:rsidRPr="00805A5F">
        <w:rPr>
          <w:rFonts w:ascii="Trebuchet MS" w:hAnsi="Trebuchet MS"/>
        </w:rPr>
        <w:t>responsible, courteous,</w:t>
      </w:r>
      <w:r w:rsidR="00950F16">
        <w:rPr>
          <w:rFonts w:ascii="Trebuchet MS" w:hAnsi="Trebuchet MS"/>
        </w:rPr>
        <w:t xml:space="preserve"> </w:t>
      </w:r>
      <w:r w:rsidR="00435426" w:rsidRPr="00805A5F">
        <w:rPr>
          <w:rFonts w:ascii="Trebuchet MS" w:hAnsi="Trebuchet MS"/>
        </w:rPr>
        <w:t>and capable of performing duties in a pleasant and non-partisan manner. Excellent reading comprehension and basic computer skills are required. Each appointee</w:t>
      </w:r>
      <w:r w:rsidR="00CD29C3" w:rsidRPr="00805A5F">
        <w:rPr>
          <w:rFonts w:ascii="Trebuchet MS" w:hAnsi="Trebuchet MS"/>
        </w:rPr>
        <w:t xml:space="preserve"> must be willing to represent the interests of either the Democratic or Republican Party, but party membership is not required. </w:t>
      </w:r>
    </w:p>
    <w:p w:rsidR="00CD29C3" w:rsidRPr="00805A5F" w:rsidRDefault="00CD29C3" w:rsidP="00950F16">
      <w:pPr>
        <w:spacing w:after="240" w:line="240" w:lineRule="auto"/>
        <w:rPr>
          <w:rFonts w:ascii="Trebuchet MS" w:hAnsi="Trebuchet MS"/>
        </w:rPr>
      </w:pPr>
      <w:r w:rsidRPr="00805A5F">
        <w:rPr>
          <w:rFonts w:ascii="Trebuchet MS" w:hAnsi="Trebuchet MS"/>
        </w:rPr>
        <w:t xml:space="preserve">Three shift options are available on Election Day: 5 a.m. until closing, 5 a.m. until 1 p.m., or 12 </w:t>
      </w:r>
      <w:r w:rsidR="00985F08">
        <w:rPr>
          <w:rFonts w:ascii="Trebuchet MS" w:hAnsi="Trebuchet MS"/>
        </w:rPr>
        <w:t>N</w:t>
      </w:r>
      <w:r w:rsidRPr="00805A5F">
        <w:rPr>
          <w:rFonts w:ascii="Trebuchet MS" w:hAnsi="Trebuchet MS"/>
        </w:rPr>
        <w:t>oon until closing.</w:t>
      </w:r>
    </w:p>
    <w:p w:rsidR="00CD29C3" w:rsidRPr="00805A5F" w:rsidRDefault="00CD29C3" w:rsidP="00950F16">
      <w:pPr>
        <w:spacing w:after="240" w:line="240" w:lineRule="auto"/>
        <w:rPr>
          <w:rFonts w:ascii="Trebuchet MS" w:hAnsi="Trebuchet MS"/>
        </w:rPr>
      </w:pPr>
      <w:r w:rsidRPr="00805A5F">
        <w:rPr>
          <w:rFonts w:ascii="Trebuchet MS" w:hAnsi="Trebuchet MS"/>
        </w:rPr>
        <w:t xml:space="preserve">Officers of Election are paid for working on Election Day. The value of your service to the community </w:t>
      </w:r>
      <w:r w:rsidR="006A490C" w:rsidRPr="00805A5F">
        <w:rPr>
          <w:rFonts w:ascii="Trebuchet MS" w:hAnsi="Trebuchet MS"/>
        </w:rPr>
        <w:t>greatly exceeds</w:t>
      </w:r>
      <w:r w:rsidRPr="00805A5F">
        <w:rPr>
          <w:rFonts w:ascii="Trebuchet MS" w:hAnsi="Trebuchet MS"/>
        </w:rPr>
        <w:t xml:space="preserve"> </w:t>
      </w:r>
      <w:r w:rsidR="006A490C" w:rsidRPr="00805A5F">
        <w:rPr>
          <w:rFonts w:ascii="Trebuchet MS" w:hAnsi="Trebuchet MS"/>
        </w:rPr>
        <w:t xml:space="preserve">the </w:t>
      </w:r>
      <w:r w:rsidR="00D848BB" w:rsidRPr="00805A5F">
        <w:rPr>
          <w:rFonts w:ascii="Trebuchet MS" w:hAnsi="Trebuchet MS"/>
        </w:rPr>
        <w:t xml:space="preserve">amount of </w:t>
      </w:r>
      <w:r w:rsidRPr="00805A5F">
        <w:rPr>
          <w:rFonts w:ascii="Trebuchet MS" w:hAnsi="Trebuchet MS"/>
        </w:rPr>
        <w:t>pay</w:t>
      </w:r>
      <w:r w:rsidR="006A490C" w:rsidRPr="00805A5F">
        <w:rPr>
          <w:rFonts w:ascii="Trebuchet MS" w:hAnsi="Trebuchet MS"/>
        </w:rPr>
        <w:t>ment</w:t>
      </w:r>
      <w:r w:rsidRPr="00805A5F">
        <w:rPr>
          <w:rFonts w:ascii="Trebuchet MS" w:hAnsi="Trebuchet MS"/>
        </w:rPr>
        <w:t xml:space="preserve">. </w:t>
      </w:r>
    </w:p>
    <w:p w:rsidR="00985F08" w:rsidRPr="00805A5F" w:rsidRDefault="00CD29C3" w:rsidP="00950F16">
      <w:pPr>
        <w:spacing w:after="240" w:line="240" w:lineRule="auto"/>
        <w:rPr>
          <w:rFonts w:ascii="Trebuchet MS" w:hAnsi="Trebuchet MS"/>
        </w:rPr>
      </w:pPr>
      <w:r w:rsidRPr="00805A5F">
        <w:rPr>
          <w:rFonts w:ascii="Trebuchet MS" w:hAnsi="Trebuchet MS"/>
        </w:rPr>
        <w:t>If you would like to apply for appointment, complete this form and return it to the address below. The Electoral board meets</w:t>
      </w:r>
      <w:r w:rsidR="00EE7A51" w:rsidRPr="00805A5F">
        <w:rPr>
          <w:rFonts w:ascii="Trebuchet MS" w:hAnsi="Trebuchet MS"/>
        </w:rPr>
        <w:t xml:space="preserve"> to appoint officers</w:t>
      </w:r>
      <w:r w:rsidRPr="00805A5F">
        <w:rPr>
          <w:rFonts w:ascii="Trebuchet MS" w:hAnsi="Trebuchet MS"/>
        </w:rPr>
        <w:t xml:space="preserve"> </w:t>
      </w:r>
      <w:r w:rsidR="00EE7A51" w:rsidRPr="00805A5F">
        <w:rPr>
          <w:rFonts w:ascii="Trebuchet MS" w:hAnsi="Trebuchet MS"/>
        </w:rPr>
        <w:t xml:space="preserve">in </w:t>
      </w:r>
      <w:r w:rsidRPr="00805A5F">
        <w:rPr>
          <w:rFonts w:ascii="Trebuchet MS" w:hAnsi="Trebuchet MS"/>
        </w:rPr>
        <w:t xml:space="preserve">the first week of February </w:t>
      </w:r>
      <w:r w:rsidR="00EE7A51" w:rsidRPr="00805A5F">
        <w:rPr>
          <w:rFonts w:ascii="Trebuchet MS" w:hAnsi="Trebuchet MS"/>
        </w:rPr>
        <w:t xml:space="preserve">of </w:t>
      </w:r>
      <w:r w:rsidRPr="00805A5F">
        <w:rPr>
          <w:rFonts w:ascii="Trebuchet MS" w:hAnsi="Trebuchet MS"/>
        </w:rPr>
        <w:t>each year</w:t>
      </w:r>
      <w:r w:rsidR="00EE7A51" w:rsidRPr="00805A5F">
        <w:rPr>
          <w:rFonts w:ascii="Trebuchet MS" w:hAnsi="Trebuchet MS"/>
        </w:rPr>
        <w:t xml:space="preserve"> </w:t>
      </w:r>
      <w:r w:rsidR="007C5221" w:rsidRPr="00805A5F">
        <w:rPr>
          <w:rFonts w:ascii="Trebuchet MS" w:hAnsi="Trebuchet MS"/>
        </w:rPr>
        <w:t>according to section 24.2-115 of the Code of Virginia</w:t>
      </w:r>
      <w:r w:rsidR="00805A5F" w:rsidRPr="00805A5F">
        <w:rPr>
          <w:rFonts w:ascii="Trebuchet MS" w:hAnsi="Trebuchet MS"/>
        </w:rPr>
        <w:t xml:space="preserve"> and may make additional appointments, as needed, throughout the year.</w:t>
      </w:r>
      <w:r w:rsidR="00EE7A51" w:rsidRPr="00805A5F">
        <w:rPr>
          <w:rFonts w:ascii="Trebuchet MS" w:hAnsi="Trebuchet MS"/>
        </w:rPr>
        <w:t xml:space="preserve"> The</w:t>
      </w:r>
      <w:r w:rsidRPr="00805A5F">
        <w:rPr>
          <w:rFonts w:ascii="Trebuchet MS" w:hAnsi="Trebuchet MS"/>
        </w:rPr>
        <w:t xml:space="preserve"> </w:t>
      </w:r>
      <w:r w:rsidR="007C5221" w:rsidRPr="00805A5F">
        <w:rPr>
          <w:rFonts w:ascii="Trebuchet MS" w:hAnsi="Trebuchet MS"/>
        </w:rPr>
        <w:t>three</w:t>
      </w:r>
      <w:r w:rsidRPr="00805A5F">
        <w:rPr>
          <w:rFonts w:ascii="Trebuchet MS" w:hAnsi="Trebuchet MS"/>
        </w:rPr>
        <w:t>-year term begins on March 1</w:t>
      </w:r>
      <w:r w:rsidR="00EE7A51" w:rsidRPr="00805A5F">
        <w:rPr>
          <w:rFonts w:ascii="Trebuchet MS" w:hAnsi="Trebuchet MS"/>
        </w:rPr>
        <w:t xml:space="preserve"> of each year.</w:t>
      </w:r>
      <w:r w:rsidRPr="00805A5F">
        <w:rPr>
          <w:rFonts w:ascii="Trebuchet MS" w:hAnsi="Trebuchet MS"/>
        </w:rPr>
        <w:t xml:space="preserve"> </w:t>
      </w:r>
    </w:p>
    <w:p w:rsidR="00950F16" w:rsidRDefault="00CD29C3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 ____________________________________________________________________________</w:t>
      </w:r>
    </w:p>
    <w:p w:rsidR="00950F16" w:rsidRDefault="007F6D2E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Address __________________________________________________________________________</w:t>
      </w:r>
    </w:p>
    <w:p w:rsidR="00950F16" w:rsidRDefault="007F6D2E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City _______________________________________________________   Zip __________________</w:t>
      </w:r>
    </w:p>
    <w:p w:rsidR="00950F16" w:rsidRDefault="00E23BA0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Telephone: Home ___________________ Work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 xml:space="preserve">___________________ Cell </w:t>
      </w:r>
      <w:r>
        <w:rPr>
          <w:rFonts w:ascii="Verdana" w:hAnsi="Verdana"/>
          <w:sz w:val="18"/>
          <w:szCs w:val="18"/>
        </w:rPr>
        <w:softHyphen/>
        <w:t>____________________</w:t>
      </w:r>
    </w:p>
    <w:p w:rsidR="00950F16" w:rsidRDefault="00E23BA0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 ____________________________________________________________________________</w:t>
      </w:r>
    </w:p>
    <w:p w:rsidR="00950F16" w:rsidRDefault="00E23BA0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Year of Birth _______________________________________ Last 4 digits SSN _________________</w:t>
      </w:r>
    </w:p>
    <w:p w:rsidR="00950F16" w:rsidRDefault="00E23BA0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Employment and/or Volunteer experience ________________________________________________</w:t>
      </w:r>
    </w:p>
    <w:p w:rsidR="00950F16" w:rsidRDefault="00E23BA0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</w:t>
      </w:r>
    </w:p>
    <w:p w:rsidR="00E23BA0" w:rsidRDefault="00E23BA0" w:rsidP="00950F16">
      <w:pPr>
        <w:jc w:val="both"/>
        <w:rPr>
          <w:rFonts w:ascii="Verdana" w:hAnsi="Verdana"/>
          <w:sz w:val="18"/>
          <w:szCs w:val="18"/>
        </w:rPr>
      </w:pPr>
      <w:r w:rsidRPr="00E23BA0">
        <w:rPr>
          <w:rFonts w:ascii="Verdana" w:hAnsi="Verdana"/>
          <w:sz w:val="18"/>
          <w:szCs w:val="18"/>
        </w:rPr>
        <w:t>What work</w:t>
      </w:r>
      <w:r>
        <w:rPr>
          <w:rFonts w:ascii="Verdana" w:hAnsi="Verdana"/>
          <w:sz w:val="18"/>
          <w:szCs w:val="18"/>
        </w:rPr>
        <w:t xml:space="preserve"> shift do you prefer?    </w:t>
      </w:r>
      <w:r>
        <w:rPr>
          <w:rFonts w:ascii="Verdana" w:hAnsi="Verdana"/>
          <w:sz w:val="18"/>
          <w:szCs w:val="18"/>
        </w:rPr>
        <w:tab/>
        <w:t xml:space="preserve"> AM  </w:t>
      </w:r>
      <w:r>
        <w:rPr>
          <w:rFonts w:ascii="Verdana" w:hAnsi="Verdana"/>
          <w:sz w:val="18"/>
          <w:szCs w:val="18"/>
        </w:rPr>
        <w:tab/>
        <w:t xml:space="preserve">   PM     </w:t>
      </w:r>
      <w:r>
        <w:rPr>
          <w:rFonts w:ascii="Verdana" w:hAnsi="Verdana"/>
          <w:sz w:val="18"/>
          <w:szCs w:val="18"/>
        </w:rPr>
        <w:tab/>
        <w:t>All Day</w:t>
      </w:r>
    </w:p>
    <w:p w:rsidR="00E23BA0" w:rsidRDefault="00E23BA0" w:rsidP="00950F1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Signature__________________________________________________ Date ___________________</w:t>
      </w:r>
    </w:p>
    <w:p w:rsidR="00E23BA0" w:rsidRPr="00950F16" w:rsidRDefault="00E23BA0" w:rsidP="004327DD">
      <w:pPr>
        <w:spacing w:before="360" w:after="0" w:line="240" w:lineRule="auto"/>
        <w:jc w:val="center"/>
        <w:rPr>
          <w:rFonts w:ascii="Verdana" w:hAnsi="Verdana"/>
          <w:i/>
          <w:sz w:val="18"/>
          <w:szCs w:val="18"/>
        </w:rPr>
      </w:pPr>
      <w:r w:rsidRPr="00950F16">
        <w:rPr>
          <w:rFonts w:ascii="Verdana" w:hAnsi="Verdana"/>
          <w:i/>
          <w:sz w:val="18"/>
          <w:szCs w:val="18"/>
        </w:rPr>
        <w:t>Mail form to:</w:t>
      </w:r>
    </w:p>
    <w:p w:rsidR="00E23BA0" w:rsidRPr="00E34900" w:rsidRDefault="00E23BA0" w:rsidP="00112AF3">
      <w:pPr>
        <w:spacing w:after="0" w:line="240" w:lineRule="auto"/>
        <w:jc w:val="center"/>
        <w:rPr>
          <w:rFonts w:ascii="Verdana" w:hAnsi="Verdana"/>
          <w:b/>
          <w:color w:val="17365D" w:themeColor="text2" w:themeShade="BF"/>
          <w:sz w:val="18"/>
          <w:szCs w:val="18"/>
        </w:rPr>
      </w:pPr>
      <w:bookmarkStart w:id="0" w:name="_GoBack"/>
      <w:bookmarkEnd w:id="0"/>
      <w:r w:rsidRPr="00E34900">
        <w:rPr>
          <w:rFonts w:ascii="Verdana" w:hAnsi="Verdana"/>
          <w:b/>
          <w:color w:val="17365D" w:themeColor="text2" w:themeShade="BF"/>
          <w:sz w:val="18"/>
          <w:szCs w:val="18"/>
        </w:rPr>
        <w:t>Electoral Board</w:t>
      </w:r>
    </w:p>
    <w:p w:rsidR="00E23BA0" w:rsidRPr="00E34900" w:rsidRDefault="00985F08" w:rsidP="00112AF3">
      <w:pPr>
        <w:spacing w:after="0" w:line="240" w:lineRule="auto"/>
        <w:jc w:val="center"/>
        <w:rPr>
          <w:rFonts w:ascii="Verdana" w:hAnsi="Verdana"/>
          <w:b/>
          <w:color w:val="17365D" w:themeColor="text2" w:themeShade="BF"/>
          <w:sz w:val="18"/>
          <w:szCs w:val="18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</w:rPr>
        <w:t>P.O. Box 1219</w:t>
      </w:r>
    </w:p>
    <w:p w:rsidR="00E23BA0" w:rsidRDefault="00E23BA0" w:rsidP="00112AF3">
      <w:pPr>
        <w:spacing w:after="240" w:line="240" w:lineRule="auto"/>
        <w:jc w:val="center"/>
        <w:rPr>
          <w:rFonts w:ascii="Verdana" w:hAnsi="Verdana"/>
          <w:b/>
          <w:color w:val="17365D" w:themeColor="text2" w:themeShade="BF"/>
          <w:sz w:val="18"/>
          <w:szCs w:val="18"/>
        </w:rPr>
      </w:pPr>
      <w:r w:rsidRPr="00E34900">
        <w:rPr>
          <w:rFonts w:ascii="Verdana" w:hAnsi="Verdana"/>
          <w:b/>
          <w:color w:val="17365D" w:themeColor="text2" w:themeShade="BF"/>
          <w:sz w:val="18"/>
          <w:szCs w:val="18"/>
        </w:rPr>
        <w:t>Charlottesville, VA 22902</w:t>
      </w:r>
    </w:p>
    <w:p w:rsidR="00E23BA0" w:rsidRDefault="00E23BA0" w:rsidP="002E045B">
      <w:pPr>
        <w:shd w:val="clear" w:color="auto" w:fill="E5DFEC" w:themeFill="accent4" w:themeFillTint="33"/>
        <w:spacing w:after="0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Office Use Only</w:t>
      </w:r>
    </w:p>
    <w:p w:rsidR="002E045B" w:rsidRDefault="002E045B" w:rsidP="002E045B">
      <w:pPr>
        <w:shd w:val="clear" w:color="auto" w:fill="FFFFFF" w:themeFill="background1"/>
        <w:spacing w:before="8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Registered to vote at address shown? ________</w:t>
      </w:r>
      <w:r w:rsidR="007C2713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____    </w:t>
      </w:r>
      <w:r>
        <w:rPr>
          <w:rFonts w:ascii="Verdana" w:hAnsi="Verdana"/>
          <w:sz w:val="18"/>
          <w:szCs w:val="18"/>
        </w:rPr>
        <w:tab/>
        <w:t xml:space="preserve"> Precinct number ____</w:t>
      </w:r>
      <w:r w:rsidR="007C271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___________</w:t>
      </w:r>
    </w:p>
    <w:p w:rsidR="00CD29C3" w:rsidRPr="00CD29C3" w:rsidRDefault="002E045B" w:rsidP="002023AF">
      <w:pPr>
        <w:shd w:val="clear" w:color="auto" w:fill="FFFFFF" w:themeFill="background1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Electoral Board action ___________________</w:t>
      </w:r>
      <w:r w:rsidR="007C2713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______    </w:t>
      </w:r>
      <w:r>
        <w:rPr>
          <w:rFonts w:ascii="Verdana" w:hAnsi="Verdana"/>
          <w:sz w:val="18"/>
          <w:szCs w:val="18"/>
        </w:rPr>
        <w:tab/>
        <w:t xml:space="preserve"> Date letter sent ______</w:t>
      </w:r>
      <w:r w:rsidR="007C271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__________</w:t>
      </w:r>
    </w:p>
    <w:sectPr w:rsidR="00CD29C3" w:rsidRPr="00CD29C3" w:rsidSect="00950F16">
      <w:footerReference w:type="default" r:id="rId9"/>
      <w:pgSz w:w="12240" w:h="15840"/>
      <w:pgMar w:top="720" w:right="1440" w:bottom="5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08" w:rsidRDefault="00985F08" w:rsidP="009D48E4">
      <w:pPr>
        <w:spacing w:after="0" w:line="240" w:lineRule="auto"/>
      </w:pPr>
      <w:r>
        <w:separator/>
      </w:r>
    </w:p>
  </w:endnote>
  <w:endnote w:type="continuationSeparator" w:id="0">
    <w:p w:rsidR="00985F08" w:rsidRDefault="00985F08" w:rsidP="009D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08" w:rsidRPr="00E34900" w:rsidRDefault="00985F08" w:rsidP="002023AF">
    <w:pPr>
      <w:pStyle w:val="Footer"/>
      <w:jc w:val="right"/>
      <w:rPr>
        <w:i/>
        <w:sz w:val="18"/>
        <w:szCs w:val="18"/>
      </w:rPr>
    </w:pPr>
    <w:r w:rsidRPr="00E34900">
      <w:rPr>
        <w:i/>
        <w:sz w:val="18"/>
        <w:szCs w:val="18"/>
      </w:rPr>
      <w:t xml:space="preserve">Rev </w:t>
    </w:r>
    <w:r>
      <w:rPr>
        <w:i/>
        <w:sz w:val="18"/>
        <w:szCs w:val="18"/>
      </w:rPr>
      <w:t>9</w:t>
    </w:r>
    <w:r w:rsidRPr="00E34900">
      <w:rPr>
        <w:i/>
        <w:sz w:val="18"/>
        <w:szCs w:val="18"/>
      </w:rPr>
      <w:t>/</w:t>
    </w:r>
    <w:r>
      <w:rPr>
        <w:i/>
        <w:sz w:val="18"/>
        <w:szCs w:val="18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08" w:rsidRDefault="00985F08" w:rsidP="009D48E4">
      <w:pPr>
        <w:spacing w:after="0" w:line="240" w:lineRule="auto"/>
      </w:pPr>
      <w:r>
        <w:separator/>
      </w:r>
    </w:p>
  </w:footnote>
  <w:footnote w:type="continuationSeparator" w:id="0">
    <w:p w:rsidR="00985F08" w:rsidRDefault="00985F08" w:rsidP="009D4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E4"/>
    <w:rsid w:val="00112AF3"/>
    <w:rsid w:val="001D2CFB"/>
    <w:rsid w:val="002023AF"/>
    <w:rsid w:val="002E045B"/>
    <w:rsid w:val="003224D5"/>
    <w:rsid w:val="003A330D"/>
    <w:rsid w:val="004327DD"/>
    <w:rsid w:val="00435426"/>
    <w:rsid w:val="00631915"/>
    <w:rsid w:val="0068787B"/>
    <w:rsid w:val="006A490C"/>
    <w:rsid w:val="007C2713"/>
    <w:rsid w:val="007C5221"/>
    <w:rsid w:val="007F6D2E"/>
    <w:rsid w:val="00805A5F"/>
    <w:rsid w:val="008947FE"/>
    <w:rsid w:val="00912750"/>
    <w:rsid w:val="00950F16"/>
    <w:rsid w:val="00985F08"/>
    <w:rsid w:val="009D48E4"/>
    <w:rsid w:val="00A47B92"/>
    <w:rsid w:val="00B03CEB"/>
    <w:rsid w:val="00BE259C"/>
    <w:rsid w:val="00CD29C3"/>
    <w:rsid w:val="00CF12B2"/>
    <w:rsid w:val="00D848BB"/>
    <w:rsid w:val="00E23BA0"/>
    <w:rsid w:val="00E34900"/>
    <w:rsid w:val="00EB02E9"/>
    <w:rsid w:val="00EE7A51"/>
    <w:rsid w:val="00F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E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E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E4"/>
    <w:rPr>
      <w:rFonts w:eastAsiaTheme="minorEastAsia"/>
      <w:b/>
      <w:bCs/>
      <w:i/>
      <w:iCs/>
      <w:color w:val="4F81BD" w:themeColor="accen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D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8E4"/>
  </w:style>
  <w:style w:type="paragraph" w:styleId="Footer">
    <w:name w:val="footer"/>
    <w:basedOn w:val="Normal"/>
    <w:link w:val="FooterChar"/>
    <w:uiPriority w:val="99"/>
    <w:unhideWhenUsed/>
    <w:rsid w:val="009D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E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E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E4"/>
    <w:rPr>
      <w:rFonts w:eastAsiaTheme="minorEastAsia"/>
      <w:b/>
      <w:bCs/>
      <w:i/>
      <w:iCs/>
      <w:color w:val="4F81BD" w:themeColor="accen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D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8E4"/>
  </w:style>
  <w:style w:type="paragraph" w:styleId="Footer">
    <w:name w:val="footer"/>
    <w:basedOn w:val="Normal"/>
    <w:link w:val="FooterChar"/>
    <w:uiPriority w:val="99"/>
    <w:unhideWhenUsed/>
    <w:rsid w:val="009D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9BE7-B800-4827-A9A8-423AD94B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Charlottesville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gilliland</dc:creator>
  <cp:lastModifiedBy>Bencoach, Rosanna</cp:lastModifiedBy>
  <cp:revision>2</cp:revision>
  <cp:lastPrinted>2017-09-14T18:30:00Z</cp:lastPrinted>
  <dcterms:created xsi:type="dcterms:W3CDTF">2017-09-14T18:30:00Z</dcterms:created>
  <dcterms:modified xsi:type="dcterms:W3CDTF">2017-09-14T18:30:00Z</dcterms:modified>
</cp:coreProperties>
</file>